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DD67C" w14:textId="77777777" w:rsidR="009029DF" w:rsidRDefault="009029DF" w:rsidP="009029DF">
      <w:pPr>
        <w:spacing w:line="380" w:lineRule="exact"/>
        <w:jc w:val="right"/>
        <w:rPr>
          <w:b/>
          <w:sz w:val="24"/>
        </w:rPr>
      </w:pPr>
      <w:r w:rsidRPr="00942687">
        <w:rPr>
          <w:rFonts w:hint="eastAsia"/>
          <w:b/>
          <w:w w:val="90"/>
          <w:sz w:val="20"/>
          <w:szCs w:val="21"/>
        </w:rPr>
        <w:t>あつぎこどもの森クラブ</w:t>
      </w:r>
      <w:r>
        <w:rPr>
          <w:rFonts w:hint="eastAsia"/>
          <w:b/>
          <w:sz w:val="36"/>
        </w:rPr>
        <w:t>2024年度</w:t>
      </w:r>
      <w:r w:rsidRPr="00291C3D">
        <w:rPr>
          <w:rFonts w:hint="eastAsia"/>
          <w:b/>
          <w:sz w:val="36"/>
        </w:rPr>
        <w:t>水辺の生き物調査隊</w:t>
      </w:r>
      <w:r>
        <w:rPr>
          <w:rFonts w:hint="eastAsia"/>
          <w:b/>
          <w:sz w:val="36"/>
        </w:rPr>
        <w:t>予定表（案）</w:t>
      </w:r>
      <w:r w:rsidRPr="00560D71">
        <w:rPr>
          <w:rFonts w:hint="eastAsia"/>
          <w:b/>
          <w:sz w:val="24"/>
          <w:szCs w:val="18"/>
        </w:rPr>
        <w:t>202</w:t>
      </w:r>
      <w:r>
        <w:rPr>
          <w:rFonts w:hint="eastAsia"/>
          <w:b/>
          <w:sz w:val="24"/>
          <w:szCs w:val="18"/>
        </w:rPr>
        <w:t>4</w:t>
      </w:r>
      <w:r>
        <w:rPr>
          <w:rFonts w:hint="eastAsia"/>
          <w:b/>
          <w:sz w:val="24"/>
        </w:rPr>
        <w:t>.3.25．</w:t>
      </w:r>
    </w:p>
    <w:p w14:paraId="0E8A07BA" w14:textId="77777777" w:rsidR="009029DF" w:rsidRDefault="009029DF" w:rsidP="009029DF">
      <w:pPr>
        <w:spacing w:line="380" w:lineRule="exact"/>
        <w:jc w:val="right"/>
        <w:rPr>
          <w:b/>
          <w:sz w:val="24"/>
        </w:rPr>
      </w:pPr>
    </w:p>
    <w:tbl>
      <w:tblPr>
        <w:tblStyle w:val="a3"/>
        <w:tblpPr w:leftFromText="142" w:rightFromText="142" w:vertAnchor="text" w:horzAnchor="margin" w:tblpY="12"/>
        <w:tblW w:w="10485" w:type="dxa"/>
        <w:tblLook w:val="04A0" w:firstRow="1" w:lastRow="0" w:firstColumn="1" w:lastColumn="0" w:noHBand="0" w:noVBand="1"/>
      </w:tblPr>
      <w:tblGrid>
        <w:gridCol w:w="3397"/>
        <w:gridCol w:w="1701"/>
        <w:gridCol w:w="5387"/>
      </w:tblGrid>
      <w:tr w:rsidR="009029DF" w:rsidRPr="00391414" w14:paraId="15710201" w14:textId="77777777" w:rsidTr="009129BF">
        <w:trPr>
          <w:trHeight w:val="350"/>
        </w:trPr>
        <w:tc>
          <w:tcPr>
            <w:tcW w:w="3397" w:type="dxa"/>
          </w:tcPr>
          <w:p w14:paraId="60571248" w14:textId="77777777" w:rsidR="009029DF" w:rsidRPr="00391414" w:rsidRDefault="009029DF" w:rsidP="009129BF">
            <w:pPr>
              <w:jc w:val="center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実施日</w:t>
            </w:r>
          </w:p>
        </w:tc>
        <w:tc>
          <w:tcPr>
            <w:tcW w:w="1701" w:type="dxa"/>
          </w:tcPr>
          <w:p w14:paraId="07653857" w14:textId="77777777" w:rsidR="009029DF" w:rsidRPr="00391414" w:rsidRDefault="009029DF" w:rsidP="009129BF">
            <w:pPr>
              <w:jc w:val="center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学習</w:t>
            </w:r>
          </w:p>
        </w:tc>
        <w:tc>
          <w:tcPr>
            <w:tcW w:w="5387" w:type="dxa"/>
          </w:tcPr>
          <w:p w14:paraId="512F0F76" w14:textId="77777777" w:rsidR="009029DF" w:rsidRPr="00391414" w:rsidRDefault="009029DF" w:rsidP="009129BF">
            <w:pPr>
              <w:jc w:val="center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野外活動</w:t>
            </w:r>
          </w:p>
        </w:tc>
      </w:tr>
      <w:tr w:rsidR="009029DF" w:rsidRPr="00391414" w14:paraId="0CBE4B77" w14:textId="77777777" w:rsidTr="009129BF">
        <w:trPr>
          <w:trHeight w:val="362"/>
        </w:trPr>
        <w:tc>
          <w:tcPr>
            <w:tcW w:w="3397" w:type="dxa"/>
          </w:tcPr>
          <w:p w14:paraId="2B669590" w14:textId="77777777" w:rsidR="009029DF" w:rsidRPr="00C72800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4/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2</w:t>
            </w: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7(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土</w:t>
            </w: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)9:20～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12：20</w:t>
            </w: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・Zoom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2</w:t>
            </w: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6</w:t>
            </w:r>
          </w:p>
        </w:tc>
        <w:tc>
          <w:tcPr>
            <w:tcW w:w="1701" w:type="dxa"/>
          </w:tcPr>
          <w:p w14:paraId="19848DCE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80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公園・水辺の生き物</w:t>
            </w:r>
          </w:p>
        </w:tc>
        <w:tc>
          <w:tcPr>
            <w:tcW w:w="5387" w:type="dxa"/>
          </w:tcPr>
          <w:p w14:paraId="0D40DF2C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施設見学、細流</w:t>
            </w: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・止水</w:t>
            </w:r>
            <w:r w:rsidRPr="00391414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での生き物とり観察</w:t>
            </w:r>
          </w:p>
        </w:tc>
      </w:tr>
      <w:tr w:rsidR="009029DF" w:rsidRPr="00391414" w14:paraId="29E51039" w14:textId="77777777" w:rsidTr="009129BF">
        <w:trPr>
          <w:trHeight w:val="362"/>
        </w:trPr>
        <w:tc>
          <w:tcPr>
            <w:tcW w:w="3397" w:type="dxa"/>
          </w:tcPr>
          <w:p w14:paraId="7B61DBB5" w14:textId="77777777" w:rsidR="009029DF" w:rsidRPr="00C72800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4/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2</w:t>
            </w: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7(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土</w:t>
            </w: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13：30～15：30</w:t>
            </w:r>
          </w:p>
        </w:tc>
        <w:tc>
          <w:tcPr>
            <w:tcW w:w="1701" w:type="dxa"/>
          </w:tcPr>
          <w:p w14:paraId="7436B9E5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8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同定塾１</w:t>
            </w:r>
          </w:p>
        </w:tc>
        <w:tc>
          <w:tcPr>
            <w:tcW w:w="5387" w:type="dxa"/>
          </w:tcPr>
          <w:p w14:paraId="72866BDE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水生生物の同定演習</w:t>
            </w:r>
          </w:p>
        </w:tc>
      </w:tr>
      <w:tr w:rsidR="009029DF" w:rsidRPr="00391414" w14:paraId="18C32F34" w14:textId="77777777" w:rsidTr="009129BF">
        <w:trPr>
          <w:trHeight w:val="123"/>
        </w:trPr>
        <w:tc>
          <w:tcPr>
            <w:tcW w:w="3397" w:type="dxa"/>
          </w:tcPr>
          <w:p w14:paraId="53AC15D3" w14:textId="77777777" w:rsidR="009029DF" w:rsidRPr="00C72800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明朝"/>
                <w:color w:val="FF0000"/>
                <w:sz w:val="20"/>
                <w:szCs w:val="21"/>
              </w:rPr>
            </w:pP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5/19（日）9:20～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12：35</w:t>
            </w: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・Zoom18</w:t>
            </w:r>
          </w:p>
        </w:tc>
        <w:tc>
          <w:tcPr>
            <w:tcW w:w="1701" w:type="dxa"/>
          </w:tcPr>
          <w:p w14:paraId="0BCE258F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公園のできる前</w:t>
            </w:r>
          </w:p>
        </w:tc>
        <w:tc>
          <w:tcPr>
            <w:tcW w:w="5387" w:type="dxa"/>
          </w:tcPr>
          <w:p w14:paraId="7E83939F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color w:val="FF0000"/>
                <w:w w:val="90"/>
                <w:sz w:val="20"/>
                <w:szCs w:val="21"/>
              </w:rPr>
            </w:pPr>
            <w:r w:rsidRPr="00D2058F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公園のできる前の環境の市谷で生物調査</w:t>
            </w:r>
          </w:p>
        </w:tc>
      </w:tr>
      <w:tr w:rsidR="009029DF" w:rsidRPr="00391414" w14:paraId="5CC55ED2" w14:textId="77777777" w:rsidTr="009129BF">
        <w:trPr>
          <w:trHeight w:val="123"/>
        </w:trPr>
        <w:tc>
          <w:tcPr>
            <w:tcW w:w="3397" w:type="dxa"/>
          </w:tcPr>
          <w:p w14:paraId="12F69BDC" w14:textId="77777777" w:rsidR="009029DF" w:rsidRPr="00C72800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72800">
              <w:rPr>
                <w:rFonts w:ascii="BIZ UDゴシック" w:eastAsia="BIZ UDゴシック" w:hAnsi="BIZ UDゴシック" w:hint="eastAsia"/>
                <w:sz w:val="20"/>
                <w:szCs w:val="21"/>
              </w:rPr>
              <w:t>5/19（日）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13：30～15：30</w:t>
            </w:r>
          </w:p>
        </w:tc>
        <w:tc>
          <w:tcPr>
            <w:tcW w:w="1701" w:type="dxa"/>
          </w:tcPr>
          <w:p w14:paraId="19C602B8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同定塾２</w:t>
            </w:r>
          </w:p>
        </w:tc>
        <w:tc>
          <w:tcPr>
            <w:tcW w:w="5387" w:type="dxa"/>
          </w:tcPr>
          <w:p w14:paraId="5C62FE5F" w14:textId="77777777" w:rsidR="009029DF" w:rsidRPr="00D2058F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水生生物の同定演習</w:t>
            </w:r>
          </w:p>
        </w:tc>
      </w:tr>
      <w:tr w:rsidR="009029DF" w:rsidRPr="00391414" w14:paraId="4898AD5A" w14:textId="77777777" w:rsidTr="009129BF">
        <w:trPr>
          <w:trHeight w:val="60"/>
        </w:trPr>
        <w:tc>
          <w:tcPr>
            <w:tcW w:w="3397" w:type="dxa"/>
          </w:tcPr>
          <w:p w14:paraId="1AD3961A" w14:textId="77777777" w:rsidR="009029DF" w:rsidRPr="00A63AF0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A63AF0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6/</w:t>
            </w:r>
            <w:r w:rsidRPr="00A63AF0"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  <w:t>22</w:t>
            </w:r>
            <w:r w:rsidRPr="00A63AF0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(土)19:30～20：50・Zoom21</w:t>
            </w:r>
          </w:p>
        </w:tc>
        <w:tc>
          <w:tcPr>
            <w:tcW w:w="1701" w:type="dxa"/>
          </w:tcPr>
          <w:p w14:paraId="423227EE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ホタル</w:t>
            </w:r>
          </w:p>
        </w:tc>
        <w:tc>
          <w:tcPr>
            <w:tcW w:w="5387" w:type="dxa"/>
          </w:tcPr>
          <w:p w14:paraId="1932B00D" w14:textId="77777777" w:rsidR="009029DF" w:rsidRPr="00A63AF0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 w:rsidRPr="00A63AF0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ゲンジボタル・ヘイケボタル・クロマドボタルの観察</w:t>
            </w:r>
          </w:p>
        </w:tc>
      </w:tr>
      <w:tr w:rsidR="009029DF" w:rsidRPr="00391414" w14:paraId="7159685A" w14:textId="77777777" w:rsidTr="009129BF">
        <w:trPr>
          <w:trHeight w:val="169"/>
        </w:trPr>
        <w:tc>
          <w:tcPr>
            <w:tcW w:w="3397" w:type="dxa"/>
          </w:tcPr>
          <w:p w14:paraId="243F2C3D" w14:textId="77777777" w:rsidR="009029DF" w:rsidRPr="00391414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7/21（日</w:t>
            </w:r>
            <w:r w:rsidRPr="00C4710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)9:20～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15：00</w:t>
            </w:r>
            <w:r w:rsidRPr="00C4710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・Zoom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2</w:t>
            </w:r>
            <w:r w:rsidRPr="00C4710A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90F222" w14:textId="77777777" w:rsidR="009029DF" w:rsidRPr="00577BB8" w:rsidRDefault="009029DF" w:rsidP="009129BF">
            <w:pPr>
              <w:rPr>
                <w:rFonts w:ascii="BIZ UDゴシック" w:eastAsia="BIZ UDゴシック" w:hAnsi="BIZ UDゴシック" w:cs="ＭＳ 明朝"/>
                <w:w w:val="66"/>
                <w:sz w:val="20"/>
                <w:szCs w:val="21"/>
              </w:rPr>
            </w:pPr>
            <w:r w:rsidRPr="00577BB8">
              <w:rPr>
                <w:rFonts w:ascii="BIZ UDゴシック" w:eastAsia="BIZ UDゴシック" w:hAnsi="BIZ UDゴシック" w:cs="ＭＳ 明朝" w:hint="eastAsia"/>
                <w:w w:val="66"/>
                <w:sz w:val="20"/>
                <w:szCs w:val="21"/>
              </w:rPr>
              <w:t>トンボとり,トンボつり</w:t>
            </w:r>
          </w:p>
        </w:tc>
        <w:tc>
          <w:tcPr>
            <w:tcW w:w="5387" w:type="dxa"/>
          </w:tcPr>
          <w:p w14:paraId="21A5D141" w14:textId="54B00FB2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溜池・湿地、馬込池でのトンボとり・トンボ</w:t>
            </w:r>
            <w:r w:rsidR="00C27101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つり体験</w:t>
            </w:r>
            <w:r w:rsidRPr="00391414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・特別講師</w:t>
            </w:r>
          </w:p>
        </w:tc>
      </w:tr>
      <w:tr w:rsidR="009029DF" w:rsidRPr="00391414" w14:paraId="0FDF0C12" w14:textId="77777777" w:rsidTr="009129BF">
        <w:trPr>
          <w:trHeight w:val="50"/>
        </w:trPr>
        <w:tc>
          <w:tcPr>
            <w:tcW w:w="3397" w:type="dxa"/>
          </w:tcPr>
          <w:p w14:paraId="0E053850" w14:textId="77777777" w:rsidR="009029DF" w:rsidRPr="00C4710A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8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/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4（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9：20～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15：00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・Zoom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3</w:t>
            </w:r>
          </w:p>
        </w:tc>
        <w:tc>
          <w:tcPr>
            <w:tcW w:w="1701" w:type="dxa"/>
            <w:tcBorders>
              <w:tr2bl w:val="nil"/>
            </w:tcBorders>
          </w:tcPr>
          <w:p w14:paraId="794E1306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水生カメムシ</w:t>
            </w:r>
          </w:p>
        </w:tc>
        <w:tc>
          <w:tcPr>
            <w:tcW w:w="5387" w:type="dxa"/>
          </w:tcPr>
          <w:p w14:paraId="433CD5B3" w14:textId="77777777" w:rsidR="009029DF" w:rsidRPr="00CF66C3" w:rsidRDefault="009029DF" w:rsidP="009129BF">
            <w:pPr>
              <w:rPr>
                <w:rFonts w:ascii="BIZ UDゴシック" w:eastAsia="BIZ UDゴシック" w:hAnsi="BIZ UDゴシック" w:cs="ＭＳ 明朝"/>
                <w:w w:val="80"/>
                <w:sz w:val="20"/>
                <w:szCs w:val="21"/>
              </w:rPr>
            </w:pPr>
            <w:r w:rsidRPr="00CF66C3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市谷のひたひた湿地で</w:t>
            </w:r>
            <w:r w:rsidRPr="002C59D7">
              <w:rPr>
                <w:rFonts w:ascii="BIZ UDゴシック" w:eastAsia="BIZ UDゴシック" w:hAnsi="BIZ UDゴシック" w:cs="ＭＳ 明朝" w:hint="eastAsia"/>
                <w:w w:val="50"/>
                <w:sz w:val="20"/>
                <w:szCs w:val="21"/>
              </w:rPr>
              <w:t>オオコオイムシ・コオイムシ</w:t>
            </w:r>
            <w:r w:rsidRPr="00CF66C3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の住み分けを調べる</w:t>
            </w:r>
            <w:r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・特別講師</w:t>
            </w:r>
          </w:p>
        </w:tc>
      </w:tr>
      <w:tr w:rsidR="009029DF" w:rsidRPr="00391414" w14:paraId="2FB1A1F5" w14:textId="77777777" w:rsidTr="009129BF">
        <w:trPr>
          <w:trHeight w:val="105"/>
        </w:trPr>
        <w:tc>
          <w:tcPr>
            <w:tcW w:w="3397" w:type="dxa"/>
          </w:tcPr>
          <w:p w14:paraId="7ADED26C" w14:textId="77777777" w:rsidR="009029DF" w:rsidRPr="00037ED7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37ED7">
              <w:rPr>
                <w:rFonts w:ascii="BIZ UDゴシック" w:eastAsia="BIZ UDゴシック" w:hAnsi="BIZ UDゴシック" w:hint="eastAsia"/>
                <w:sz w:val="20"/>
                <w:szCs w:val="21"/>
              </w:rPr>
              <w:t>9/8（日）9：20～15：00・Zoom7</w:t>
            </w:r>
          </w:p>
        </w:tc>
        <w:tc>
          <w:tcPr>
            <w:tcW w:w="1701" w:type="dxa"/>
            <w:tcBorders>
              <w:tr2bl w:val="nil"/>
            </w:tcBorders>
          </w:tcPr>
          <w:p w14:paraId="513B68CD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水生コウチュウ</w:t>
            </w:r>
          </w:p>
        </w:tc>
        <w:tc>
          <w:tcPr>
            <w:tcW w:w="5387" w:type="dxa"/>
          </w:tcPr>
          <w:p w14:paraId="6F306C24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ヨシ原ビオトープ、湿地、溜池の水生コウチュウを探す</w:t>
            </w:r>
            <w:r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 xml:space="preserve">　　</w:t>
            </w:r>
            <w:r w:rsidRPr="00391414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・特別講師</w:t>
            </w:r>
          </w:p>
        </w:tc>
      </w:tr>
      <w:tr w:rsidR="009029DF" w:rsidRPr="00391414" w14:paraId="50E484CD" w14:textId="77777777" w:rsidTr="009129BF">
        <w:trPr>
          <w:trHeight w:val="105"/>
        </w:trPr>
        <w:tc>
          <w:tcPr>
            <w:tcW w:w="3397" w:type="dxa"/>
          </w:tcPr>
          <w:p w14:paraId="4C9EF7AA" w14:textId="77777777" w:rsidR="009029DF" w:rsidRPr="00037ED7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10/12(土)13:00～15:00</w:t>
            </w:r>
          </w:p>
        </w:tc>
        <w:tc>
          <w:tcPr>
            <w:tcW w:w="1701" w:type="dxa"/>
            <w:tcBorders>
              <w:tr2bl w:val="nil"/>
            </w:tcBorders>
          </w:tcPr>
          <w:p w14:paraId="09900F6D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同定塾３</w:t>
            </w:r>
          </w:p>
        </w:tc>
        <w:tc>
          <w:tcPr>
            <w:tcW w:w="5387" w:type="dxa"/>
          </w:tcPr>
          <w:p w14:paraId="76AC73D4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8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水生生物の同定演習</w:t>
            </w:r>
          </w:p>
        </w:tc>
      </w:tr>
      <w:tr w:rsidR="009029DF" w:rsidRPr="00391414" w14:paraId="722206E2" w14:textId="77777777" w:rsidTr="009129BF">
        <w:trPr>
          <w:trHeight w:val="362"/>
        </w:trPr>
        <w:tc>
          <w:tcPr>
            <w:tcW w:w="3397" w:type="dxa"/>
          </w:tcPr>
          <w:p w14:paraId="69C77ED1" w14:textId="77777777" w:rsidR="009029DF" w:rsidRPr="00EC716F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11/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4</w:t>
            </w: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（日）9：20～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12:00</w:t>
            </w: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・ Zoom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3</w:t>
            </w:r>
          </w:p>
        </w:tc>
        <w:tc>
          <w:tcPr>
            <w:tcW w:w="1701" w:type="dxa"/>
          </w:tcPr>
          <w:p w14:paraId="255909AB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冬の準備・検定</w:t>
            </w:r>
          </w:p>
        </w:tc>
        <w:tc>
          <w:tcPr>
            <w:tcW w:w="5387" w:type="dxa"/>
          </w:tcPr>
          <w:p w14:paraId="63D4B49E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水辺の生き物の冬の準備を観察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・生き物検定試験</w:t>
            </w:r>
          </w:p>
        </w:tc>
      </w:tr>
      <w:tr w:rsidR="009029DF" w:rsidRPr="00391414" w14:paraId="2DE7BF8D" w14:textId="77777777" w:rsidTr="009129BF">
        <w:trPr>
          <w:trHeight w:val="362"/>
        </w:trPr>
        <w:tc>
          <w:tcPr>
            <w:tcW w:w="3397" w:type="dxa"/>
          </w:tcPr>
          <w:p w14:paraId="1E6F051D" w14:textId="77777777" w:rsidR="009029DF" w:rsidRPr="00EC716F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11/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4</w:t>
            </w: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（日）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13：00～15:00</w:t>
            </w:r>
          </w:p>
        </w:tc>
        <w:tc>
          <w:tcPr>
            <w:tcW w:w="1701" w:type="dxa"/>
          </w:tcPr>
          <w:p w14:paraId="2423EA80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同定塾４</w:t>
            </w:r>
          </w:p>
        </w:tc>
        <w:tc>
          <w:tcPr>
            <w:tcW w:w="5387" w:type="dxa"/>
          </w:tcPr>
          <w:p w14:paraId="10E7F67C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水生生物の同定演習</w:t>
            </w:r>
          </w:p>
        </w:tc>
      </w:tr>
      <w:tr w:rsidR="009029DF" w:rsidRPr="00391414" w14:paraId="180C2958" w14:textId="77777777" w:rsidTr="009129BF">
        <w:trPr>
          <w:trHeight w:val="362"/>
        </w:trPr>
        <w:tc>
          <w:tcPr>
            <w:tcW w:w="3397" w:type="dxa"/>
          </w:tcPr>
          <w:p w14:paraId="2EAC4928" w14:textId="77777777" w:rsidR="009029DF" w:rsidRPr="00391414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12/1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5</w:t>
            </w:r>
            <w:r w:rsidRPr="00391414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（日）9：20～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12：15</w:t>
            </w:r>
            <w:r w:rsidRPr="00391414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・Zoom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14</w:t>
            </w:r>
          </w:p>
        </w:tc>
        <w:tc>
          <w:tcPr>
            <w:tcW w:w="1701" w:type="dxa"/>
          </w:tcPr>
          <w:p w14:paraId="227F6192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66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w w:val="66"/>
                <w:sz w:val="20"/>
                <w:szCs w:val="21"/>
              </w:rPr>
              <w:t>冬の生き物の過ごし方</w:t>
            </w:r>
          </w:p>
        </w:tc>
        <w:tc>
          <w:tcPr>
            <w:tcW w:w="5387" w:type="dxa"/>
          </w:tcPr>
          <w:p w14:paraId="0BCECFF2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8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雑木林、枯草の中、朽木、腐葉土の中に越冬する生き物</w:t>
            </w:r>
          </w:p>
        </w:tc>
      </w:tr>
      <w:tr w:rsidR="009029DF" w:rsidRPr="00391414" w14:paraId="29055F2D" w14:textId="77777777" w:rsidTr="009129BF">
        <w:trPr>
          <w:trHeight w:val="362"/>
        </w:trPr>
        <w:tc>
          <w:tcPr>
            <w:tcW w:w="3397" w:type="dxa"/>
          </w:tcPr>
          <w:p w14:paraId="259AD1D0" w14:textId="77777777" w:rsidR="009029DF" w:rsidRPr="00391414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12/1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5</w:t>
            </w:r>
            <w:r w:rsidRPr="00391414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（日）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13：30～15：30</w:t>
            </w:r>
          </w:p>
        </w:tc>
        <w:tc>
          <w:tcPr>
            <w:tcW w:w="1701" w:type="dxa"/>
          </w:tcPr>
          <w:p w14:paraId="3F6FDEEC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66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同定塾５</w:t>
            </w:r>
          </w:p>
        </w:tc>
        <w:tc>
          <w:tcPr>
            <w:tcW w:w="5387" w:type="dxa"/>
          </w:tcPr>
          <w:p w14:paraId="41C7CCB7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水生生物の同定演習</w:t>
            </w:r>
          </w:p>
        </w:tc>
      </w:tr>
      <w:tr w:rsidR="009029DF" w:rsidRPr="00391414" w14:paraId="55253C25" w14:textId="77777777" w:rsidTr="009129BF">
        <w:trPr>
          <w:trHeight w:val="362"/>
        </w:trPr>
        <w:tc>
          <w:tcPr>
            <w:tcW w:w="3397" w:type="dxa"/>
          </w:tcPr>
          <w:p w14:paraId="4E20FAE4" w14:textId="77777777" w:rsidR="009029DF" w:rsidRPr="00EC716F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1/13（月・祝）9：20～14：30・</w:t>
            </w:r>
            <w:r w:rsidRPr="00EC716F">
              <w:rPr>
                <w:rFonts w:ascii="BIZ UDゴシック" w:eastAsia="BIZ UDゴシック" w:hAnsi="BIZ UDゴシック" w:hint="eastAsia"/>
                <w:sz w:val="20"/>
                <w:szCs w:val="21"/>
              </w:rPr>
              <w:t>Zoom12</w:t>
            </w:r>
          </w:p>
        </w:tc>
        <w:tc>
          <w:tcPr>
            <w:tcW w:w="1701" w:type="dxa"/>
          </w:tcPr>
          <w:p w14:paraId="6245E9D9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w w:val="66"/>
                <w:sz w:val="20"/>
                <w:szCs w:val="21"/>
              </w:rPr>
              <w:t>春の七草･落ち葉カキ</w:t>
            </w:r>
          </w:p>
        </w:tc>
        <w:tc>
          <w:tcPr>
            <w:tcW w:w="5387" w:type="dxa"/>
          </w:tcPr>
          <w:p w14:paraId="2F290EB0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３ＰＪ合同　落ち葉を集めて堆肥・カブトムシの養殖場作り</w:t>
            </w:r>
          </w:p>
        </w:tc>
      </w:tr>
      <w:tr w:rsidR="009029DF" w:rsidRPr="00391414" w14:paraId="62A7167C" w14:textId="77777777" w:rsidTr="009129BF">
        <w:trPr>
          <w:trHeight w:val="362"/>
        </w:trPr>
        <w:tc>
          <w:tcPr>
            <w:tcW w:w="3397" w:type="dxa"/>
          </w:tcPr>
          <w:p w14:paraId="108138DA" w14:textId="77777777" w:rsidR="009029DF" w:rsidRPr="00EC716F" w:rsidRDefault="009029DF" w:rsidP="009129BF">
            <w:pPr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 xml:space="preserve">　1/2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5</w:t>
            </w: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（土）9：30～12：00</w:t>
            </w:r>
          </w:p>
        </w:tc>
        <w:tc>
          <w:tcPr>
            <w:tcW w:w="1701" w:type="dxa"/>
          </w:tcPr>
          <w:p w14:paraId="486EBBC4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66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ボランティア</w:t>
            </w:r>
          </w:p>
        </w:tc>
        <w:tc>
          <w:tcPr>
            <w:tcW w:w="5387" w:type="dxa"/>
          </w:tcPr>
          <w:p w14:paraId="5B262D5C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第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10</w:t>
            </w:r>
            <w:r w:rsidRPr="0039141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回水辺の生き物調査隊で使うヤゴの捕獲</w:t>
            </w:r>
          </w:p>
        </w:tc>
      </w:tr>
      <w:tr w:rsidR="009029DF" w:rsidRPr="00391414" w14:paraId="5BEDA98B" w14:textId="77777777" w:rsidTr="009129BF">
        <w:trPr>
          <w:trHeight w:val="362"/>
        </w:trPr>
        <w:tc>
          <w:tcPr>
            <w:tcW w:w="3397" w:type="dxa"/>
          </w:tcPr>
          <w:p w14:paraId="3F167ABF" w14:textId="77777777" w:rsidR="009029DF" w:rsidRPr="00FD55E0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1/2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5</w:t>
            </w: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（土）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13:00～15：00</w:t>
            </w:r>
          </w:p>
        </w:tc>
        <w:tc>
          <w:tcPr>
            <w:tcW w:w="1701" w:type="dxa"/>
          </w:tcPr>
          <w:p w14:paraId="5C6FDA36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同定塾６</w:t>
            </w:r>
          </w:p>
        </w:tc>
        <w:tc>
          <w:tcPr>
            <w:tcW w:w="5387" w:type="dxa"/>
          </w:tcPr>
          <w:p w14:paraId="4A1327E0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水生生物の同定演習</w:t>
            </w:r>
          </w:p>
        </w:tc>
      </w:tr>
      <w:tr w:rsidR="009029DF" w:rsidRPr="00391414" w14:paraId="7D351FCC" w14:textId="77777777" w:rsidTr="009129BF">
        <w:trPr>
          <w:trHeight w:val="362"/>
        </w:trPr>
        <w:tc>
          <w:tcPr>
            <w:tcW w:w="3397" w:type="dxa"/>
          </w:tcPr>
          <w:p w14:paraId="478E2C49" w14:textId="5AB93AEF" w:rsidR="009029DF" w:rsidRPr="00391414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D54A2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1/2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6</w:t>
            </w:r>
            <w:r w:rsidRPr="008D54A2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(日)9:20</w:t>
            </w:r>
            <w:r w:rsidR="00C27101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~12:00</w:t>
            </w:r>
            <w:r w:rsidRPr="002B3841">
              <w:rPr>
                <w:rFonts w:ascii="BIZ UDゴシック" w:eastAsia="BIZ UDゴシック" w:hAnsi="BIZ UDゴシック" w:hint="eastAsia"/>
                <w:w w:val="66"/>
                <w:sz w:val="20"/>
                <w:szCs w:val="21"/>
              </w:rPr>
              <w:t>雨天実施</w:t>
            </w:r>
            <w:r w:rsidRPr="008D54A2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・Zoom2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5</w:t>
            </w:r>
          </w:p>
        </w:tc>
        <w:tc>
          <w:tcPr>
            <w:tcW w:w="1701" w:type="dxa"/>
          </w:tcPr>
          <w:p w14:paraId="3445D0D9" w14:textId="77777777" w:rsidR="009029DF" w:rsidRPr="004F6A29" w:rsidRDefault="009029DF" w:rsidP="009129BF">
            <w:pPr>
              <w:rPr>
                <w:rFonts w:ascii="BIZ UDゴシック" w:eastAsia="BIZ UDゴシック" w:hAnsi="BIZ UDゴシック" w:cs="ＭＳ 明朝"/>
                <w:w w:val="80"/>
                <w:sz w:val="20"/>
                <w:szCs w:val="21"/>
              </w:rPr>
            </w:pPr>
            <w:r w:rsidRPr="004F6A29"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ヤゴの絵を描こう</w:t>
            </w:r>
          </w:p>
        </w:tc>
        <w:tc>
          <w:tcPr>
            <w:tcW w:w="5387" w:type="dxa"/>
          </w:tcPr>
          <w:p w14:paraId="7569F6FC" w14:textId="0F16B732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いろいろなヤゴを観察して</w:t>
            </w:r>
            <w:r w:rsidR="00C27101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ヤゴの絵を描く</w:t>
            </w: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 xml:space="preserve">　　　　　</w:t>
            </w:r>
          </w:p>
        </w:tc>
      </w:tr>
      <w:tr w:rsidR="009029DF" w:rsidRPr="00391414" w14:paraId="1688D6D2" w14:textId="77777777" w:rsidTr="009129BF">
        <w:trPr>
          <w:trHeight w:val="362"/>
        </w:trPr>
        <w:tc>
          <w:tcPr>
            <w:tcW w:w="3397" w:type="dxa"/>
          </w:tcPr>
          <w:p w14:paraId="7A11D7DB" w14:textId="55F01D05" w:rsidR="009029DF" w:rsidRPr="008D54A2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1/2</w:t>
            </w:r>
            <w:r w:rsidR="00C27101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6</w:t>
            </w: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（</w:t>
            </w:r>
            <w:r w:rsidR="00C27101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日</w:t>
            </w:r>
            <w:r w:rsidRPr="00EC716F"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）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13:00～15：00</w:t>
            </w:r>
          </w:p>
        </w:tc>
        <w:tc>
          <w:tcPr>
            <w:tcW w:w="1701" w:type="dxa"/>
          </w:tcPr>
          <w:p w14:paraId="1992EB6A" w14:textId="77777777" w:rsidR="009029DF" w:rsidRPr="004F6A29" w:rsidRDefault="009029DF" w:rsidP="009129BF">
            <w:pPr>
              <w:rPr>
                <w:rFonts w:ascii="BIZ UDゴシック" w:eastAsia="BIZ UDゴシック" w:hAnsi="BIZ UDゴシック" w:cs="ＭＳ 明朝"/>
                <w:w w:val="8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同定塾７</w:t>
            </w:r>
          </w:p>
        </w:tc>
        <w:tc>
          <w:tcPr>
            <w:tcW w:w="5387" w:type="dxa"/>
          </w:tcPr>
          <w:p w14:paraId="345E08EA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水生生物の同定演習</w:t>
            </w:r>
          </w:p>
        </w:tc>
      </w:tr>
      <w:tr w:rsidR="009029DF" w:rsidRPr="00391414" w14:paraId="11CA577E" w14:textId="77777777" w:rsidTr="009129BF">
        <w:trPr>
          <w:trHeight w:val="362"/>
        </w:trPr>
        <w:tc>
          <w:tcPr>
            <w:tcW w:w="3397" w:type="dxa"/>
          </w:tcPr>
          <w:p w14:paraId="1AA5F9A7" w14:textId="77777777" w:rsidR="009029DF" w:rsidRPr="008D54A2" w:rsidRDefault="009029DF" w:rsidP="009129BF">
            <w:pPr>
              <w:pStyle w:val="a4"/>
              <w:ind w:leftChars="0" w:left="502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2/6～2/10アミューあつぎ５F</w:t>
            </w:r>
          </w:p>
        </w:tc>
        <w:tc>
          <w:tcPr>
            <w:tcW w:w="1701" w:type="dxa"/>
          </w:tcPr>
          <w:p w14:paraId="6C673A75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66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w w:val="66"/>
                <w:sz w:val="20"/>
                <w:szCs w:val="21"/>
              </w:rPr>
              <w:t>搬入5・搬出11</w:t>
            </w:r>
          </w:p>
        </w:tc>
        <w:tc>
          <w:tcPr>
            <w:tcW w:w="5387" w:type="dxa"/>
          </w:tcPr>
          <w:p w14:paraId="4F3A7C96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第24回さがみ自然フォーラム・調査隊としての展示出展</w:t>
            </w:r>
          </w:p>
        </w:tc>
      </w:tr>
      <w:tr w:rsidR="009029DF" w:rsidRPr="00391414" w14:paraId="324BE1B4" w14:textId="77777777" w:rsidTr="009129BF">
        <w:trPr>
          <w:trHeight w:val="362"/>
        </w:trPr>
        <w:tc>
          <w:tcPr>
            <w:tcW w:w="3397" w:type="dxa"/>
          </w:tcPr>
          <w:p w14:paraId="1A8B3DD0" w14:textId="77777777" w:rsidR="009029DF" w:rsidRPr="008D54A2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0"/>
                <w:szCs w:val="21"/>
              </w:rPr>
              <w:t>2/16(日)9：20～14:00雨天実施</w:t>
            </w:r>
          </w:p>
        </w:tc>
        <w:tc>
          <w:tcPr>
            <w:tcW w:w="1701" w:type="dxa"/>
          </w:tcPr>
          <w:p w14:paraId="6ACF2183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66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w w:val="66"/>
                <w:sz w:val="20"/>
                <w:szCs w:val="21"/>
              </w:rPr>
              <w:t>トンボ飾りづくり</w:t>
            </w:r>
          </w:p>
        </w:tc>
        <w:tc>
          <w:tcPr>
            <w:tcW w:w="5387" w:type="dxa"/>
          </w:tcPr>
          <w:p w14:paraId="27458D56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 xml:space="preserve">各種のトンボの飾りづくり　　　　　　　　　　　　</w:t>
            </w:r>
            <w:r w:rsidRPr="00391414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・特別講師</w:t>
            </w:r>
          </w:p>
        </w:tc>
      </w:tr>
      <w:tr w:rsidR="009029DF" w:rsidRPr="00391414" w14:paraId="7A95D479" w14:textId="77777777" w:rsidTr="009129BF">
        <w:trPr>
          <w:trHeight w:val="362"/>
        </w:trPr>
        <w:tc>
          <w:tcPr>
            <w:tcW w:w="3397" w:type="dxa"/>
          </w:tcPr>
          <w:p w14:paraId="241E787B" w14:textId="77777777" w:rsidR="009029DF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3/1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6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(日)9:20～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12:00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・Zoom1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5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4000C21A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w w:val="66"/>
                <w:sz w:val="20"/>
                <w:szCs w:val="21"/>
              </w:rPr>
            </w:pPr>
            <w:r w:rsidRPr="009B0885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ヤマアカガエル</w:t>
            </w:r>
          </w:p>
        </w:tc>
        <w:tc>
          <w:tcPr>
            <w:tcW w:w="5387" w:type="dxa"/>
          </w:tcPr>
          <w:p w14:paraId="78233ADB" w14:textId="77777777" w:rsidR="009029DF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ヤマアカガエルの卵塊調査・卵・オタマジャクシの観察</w:t>
            </w:r>
          </w:p>
        </w:tc>
      </w:tr>
      <w:tr w:rsidR="009029DF" w:rsidRPr="00391414" w14:paraId="4E9DD0B7" w14:textId="77777777" w:rsidTr="009129BF">
        <w:trPr>
          <w:trHeight w:val="362"/>
        </w:trPr>
        <w:tc>
          <w:tcPr>
            <w:tcW w:w="3397" w:type="dxa"/>
          </w:tcPr>
          <w:p w14:paraId="61051BF8" w14:textId="77777777" w:rsidR="009029DF" w:rsidRPr="00391414" w:rsidRDefault="009029DF" w:rsidP="009029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3/1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6</w:t>
            </w:r>
            <w:r w:rsidRPr="00391414">
              <w:rPr>
                <w:rFonts w:ascii="BIZ UDゴシック" w:eastAsia="BIZ UDゴシック" w:hAnsi="BIZ UDゴシック" w:hint="eastAsia"/>
                <w:sz w:val="20"/>
                <w:szCs w:val="21"/>
              </w:rPr>
              <w:t>(日)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13:00～15:00</w:t>
            </w:r>
          </w:p>
        </w:tc>
        <w:tc>
          <w:tcPr>
            <w:tcW w:w="1701" w:type="dxa"/>
          </w:tcPr>
          <w:p w14:paraId="1C0ED63B" w14:textId="77777777" w:rsidR="009029DF" w:rsidRPr="009B0885" w:rsidRDefault="009029DF" w:rsidP="009129BF">
            <w:pPr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80"/>
                <w:sz w:val="20"/>
                <w:szCs w:val="21"/>
              </w:rPr>
              <w:t>同定塾８</w:t>
            </w:r>
          </w:p>
        </w:tc>
        <w:tc>
          <w:tcPr>
            <w:tcW w:w="5387" w:type="dxa"/>
          </w:tcPr>
          <w:p w14:paraId="003D66CF" w14:textId="77777777" w:rsidR="009029DF" w:rsidRPr="00391414" w:rsidRDefault="009029DF" w:rsidP="009129BF">
            <w:pPr>
              <w:rPr>
                <w:rFonts w:ascii="BIZ UDゴシック" w:eastAsia="BIZ UDゴシック" w:hAnsi="BIZ UDゴシック" w:cs="ＭＳ 明朝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w w:val="90"/>
                <w:sz w:val="20"/>
                <w:szCs w:val="21"/>
              </w:rPr>
              <w:t>水生生物の同定演習</w:t>
            </w:r>
          </w:p>
        </w:tc>
      </w:tr>
    </w:tbl>
    <w:p w14:paraId="175CDB32" w14:textId="77777777" w:rsidR="009029DF" w:rsidRPr="0081764B" w:rsidRDefault="009029DF" w:rsidP="009029DF">
      <w:pPr>
        <w:ind w:left="210" w:right="210" w:hangingChars="100" w:hanging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81764B">
        <w:rPr>
          <w:rFonts w:ascii="BIZ UDゴシック" w:eastAsia="BIZ UDゴシック" w:hAnsi="BIZ UDゴシック" w:hint="eastAsia"/>
        </w:rPr>
        <w:t>クラブのほかの行事</w:t>
      </w:r>
      <w:r>
        <w:rPr>
          <w:rFonts w:ascii="BIZ UDゴシック" w:eastAsia="BIZ UDゴシック" w:hAnsi="BIZ UDゴシック" w:hint="eastAsia"/>
        </w:rPr>
        <w:t>や、調査の</w:t>
      </w:r>
      <w:r w:rsidRPr="0081764B">
        <w:rPr>
          <w:rFonts w:ascii="BIZ UDゴシック" w:eastAsia="BIZ UDゴシック" w:hAnsi="BIZ UDゴシック" w:hint="eastAsia"/>
        </w:rPr>
        <w:t>兼ね合い</w:t>
      </w:r>
      <w:r>
        <w:rPr>
          <w:rFonts w:ascii="BIZ UDゴシック" w:eastAsia="BIZ UDゴシック" w:hAnsi="BIZ UDゴシック" w:hint="eastAsia"/>
        </w:rPr>
        <w:t>特別講師の意向により</w:t>
      </w:r>
      <w:r w:rsidRPr="0081764B">
        <w:rPr>
          <w:rFonts w:ascii="BIZ UDゴシック" w:eastAsia="BIZ UDゴシック" w:hAnsi="BIZ UDゴシック" w:hint="eastAsia"/>
        </w:rPr>
        <w:t>で実施日を変更</w:t>
      </w:r>
      <w:r>
        <w:rPr>
          <w:rFonts w:ascii="BIZ UDゴシック" w:eastAsia="BIZ UDゴシック" w:hAnsi="BIZ UDゴシック" w:hint="eastAsia"/>
        </w:rPr>
        <w:t>することがありますので、ご承知おきください。</w:t>
      </w:r>
    </w:p>
    <w:p w14:paraId="6051BF70" w14:textId="77777777" w:rsidR="009029DF" w:rsidRPr="0081764B" w:rsidRDefault="009029DF" w:rsidP="009029DF">
      <w:pPr>
        <w:ind w:left="220" w:hangingChars="100" w:hanging="220"/>
        <w:rPr>
          <w:rFonts w:ascii="BIZ UDゴシック" w:eastAsia="BIZ UDゴシック" w:hAnsi="BIZ UDゴシック" w:cs="ＭＳ 明朝"/>
          <w:sz w:val="22"/>
        </w:rPr>
      </w:pPr>
      <w:r w:rsidRPr="00FB06CB">
        <w:rPr>
          <w:rFonts w:ascii="BIZ UDゴシック" w:eastAsia="BIZ UDゴシック" w:hAnsi="BIZ UDゴシック" w:cs="ＭＳ 明朝" w:hint="eastAsia"/>
          <w:sz w:val="22"/>
        </w:rPr>
        <w:t>・ウエーダー、水網は作業棟に保管のものを使ってもらいますが、2年以上在籍の隊員は</w:t>
      </w:r>
      <w:r>
        <w:rPr>
          <w:rFonts w:ascii="BIZ UDゴシック" w:eastAsia="BIZ UDゴシック" w:hAnsi="BIZ UDゴシック" w:cs="ＭＳ 明朝" w:hint="eastAsia"/>
          <w:sz w:val="22"/>
        </w:rPr>
        <w:t>自分のウエーダーを持つことを推奨します。バケツなど</w:t>
      </w:r>
      <w:r w:rsidRPr="0081764B">
        <w:rPr>
          <w:rFonts w:ascii="BIZ UDゴシック" w:eastAsia="BIZ UDゴシック" w:hAnsi="BIZ UDゴシック" w:cs="ＭＳ 明朝" w:hint="eastAsia"/>
          <w:sz w:val="22"/>
        </w:rPr>
        <w:t>（とった生き物を入れる入れ物）は11月までは必ず持参する。</w:t>
      </w:r>
    </w:p>
    <w:p w14:paraId="3B2A2752" w14:textId="77777777" w:rsidR="009029DF" w:rsidRDefault="009029DF" w:rsidP="009029DF">
      <w:pPr>
        <w:rPr>
          <w:rFonts w:ascii="BIZ UDゴシック" w:eastAsia="BIZ UDゴシック" w:hAnsi="BIZ UDゴシック" w:cs="ＭＳ 明朝"/>
          <w:sz w:val="22"/>
        </w:rPr>
      </w:pPr>
      <w:r w:rsidRPr="0081764B">
        <w:rPr>
          <w:rFonts w:ascii="BIZ UDゴシック" w:eastAsia="BIZ UDゴシック" w:hAnsi="BIZ UDゴシック" w:cs="ＭＳ 明朝" w:hint="eastAsia"/>
          <w:sz w:val="22"/>
        </w:rPr>
        <w:t>・汚れてもよい服装で、万が一のこともあるので着替えを用意する。必ず飲み物、帽子を</w:t>
      </w:r>
      <w:r>
        <w:rPr>
          <w:rFonts w:ascii="BIZ UDゴシック" w:eastAsia="BIZ UDゴシック" w:hAnsi="BIZ UDゴシック" w:cs="ＭＳ 明朝" w:hint="eastAsia"/>
          <w:sz w:val="22"/>
        </w:rPr>
        <w:t>持参する。</w:t>
      </w:r>
    </w:p>
    <w:p w14:paraId="5B334363" w14:textId="77777777" w:rsidR="009029DF" w:rsidRDefault="009029DF" w:rsidP="009029DF">
      <w:pPr>
        <w:ind w:left="220" w:hangingChars="100" w:hanging="220"/>
        <w:rPr>
          <w:rFonts w:ascii="BIZ UDゴシック" w:eastAsia="BIZ UDゴシック" w:hAnsi="BIZ UDゴシック" w:cs="ＭＳ 明朝"/>
          <w:sz w:val="22"/>
        </w:rPr>
      </w:pPr>
      <w:r>
        <w:rPr>
          <w:rFonts w:ascii="BIZ UDゴシック" w:eastAsia="BIZ UDゴシック" w:hAnsi="BIZ UDゴシック" w:cs="ＭＳ 明朝" w:hint="eastAsia"/>
          <w:sz w:val="22"/>
        </w:rPr>
        <w:t>・Zoomの定員はありません。キャンセル待ち隊員も参加できます。解説したことを実際に確かめますし、班分けや注意点なども伝えますので必ず参加してください。</w:t>
      </w:r>
    </w:p>
    <w:p w14:paraId="58AD1B8F" w14:textId="77777777" w:rsidR="009029DF" w:rsidRPr="00861F03" w:rsidRDefault="009029DF" w:rsidP="009029DF">
      <w:pPr>
        <w:ind w:left="220" w:hangingChars="100" w:hanging="220"/>
        <w:rPr>
          <w:rFonts w:ascii="BIZ UDゴシック" w:eastAsia="BIZ UDゴシック" w:hAnsi="BIZ UDゴシック" w:cs="ＭＳ 明朝"/>
          <w:sz w:val="22"/>
        </w:rPr>
      </w:pPr>
      <w:r>
        <w:rPr>
          <w:rFonts w:ascii="BIZ UDゴシック" w:eastAsia="BIZ UDゴシック" w:hAnsi="BIZ UDゴシック" w:cs="ＭＳ 明朝" w:hint="eastAsia"/>
          <w:sz w:val="22"/>
        </w:rPr>
        <w:t>･「同定塾」は水生生物の同定力を向上させるため、小4以上を対象に行います。</w:t>
      </w:r>
    </w:p>
    <w:p w14:paraId="150D8784" w14:textId="77777777" w:rsidR="00AA0720" w:rsidRPr="009029DF" w:rsidRDefault="00AA0720"/>
    <w:sectPr w:rsidR="00AA0720" w:rsidRPr="009029DF" w:rsidSect="00902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F3D0" w14:textId="77777777" w:rsidR="00833EAB" w:rsidRDefault="00833EAB" w:rsidP="00833EAB">
      <w:r>
        <w:separator/>
      </w:r>
    </w:p>
  </w:endnote>
  <w:endnote w:type="continuationSeparator" w:id="0">
    <w:p w14:paraId="28971FBC" w14:textId="77777777" w:rsidR="00833EAB" w:rsidRDefault="00833EAB" w:rsidP="0083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3F6A" w14:textId="77777777" w:rsidR="00833EAB" w:rsidRDefault="00833EAB" w:rsidP="00833EAB">
      <w:r>
        <w:separator/>
      </w:r>
    </w:p>
  </w:footnote>
  <w:footnote w:type="continuationSeparator" w:id="0">
    <w:p w14:paraId="2C34C774" w14:textId="77777777" w:rsidR="00833EAB" w:rsidRDefault="00833EAB" w:rsidP="0083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FD6"/>
    <w:multiLevelType w:val="hybridMultilevel"/>
    <w:tmpl w:val="61A8FF6C"/>
    <w:lvl w:ilvl="0" w:tplc="84A2BB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630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DF"/>
    <w:rsid w:val="00833EAB"/>
    <w:rsid w:val="009029DF"/>
    <w:rsid w:val="00AA0720"/>
    <w:rsid w:val="00C2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3A0708"/>
  <w15:chartTrackingRefBased/>
  <w15:docId w15:val="{292FCA66-88FC-4CB8-90E6-E76C7E05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9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3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EAB"/>
  </w:style>
  <w:style w:type="paragraph" w:styleId="a7">
    <w:name w:val="footer"/>
    <w:basedOn w:val="a"/>
    <w:link w:val="a8"/>
    <w:uiPriority w:val="99"/>
    <w:unhideWhenUsed/>
    <w:rsid w:val="00833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諏訪部</dc:creator>
  <cp:keywords/>
  <dc:description/>
  <cp:lastModifiedBy>晶 諏訪部</cp:lastModifiedBy>
  <cp:revision>3</cp:revision>
  <dcterms:created xsi:type="dcterms:W3CDTF">2024-03-25T09:03:00Z</dcterms:created>
  <dcterms:modified xsi:type="dcterms:W3CDTF">2024-03-25T13:55:00Z</dcterms:modified>
</cp:coreProperties>
</file>